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13"/>
        <w:bidiVisual/>
        <w:tblW w:w="11057" w:type="dxa"/>
        <w:tblLook w:val="04A0" w:firstRow="1" w:lastRow="0" w:firstColumn="1" w:lastColumn="0" w:noHBand="0" w:noVBand="1"/>
      </w:tblPr>
      <w:tblGrid>
        <w:gridCol w:w="646"/>
        <w:gridCol w:w="1960"/>
        <w:gridCol w:w="986"/>
        <w:gridCol w:w="7465"/>
      </w:tblGrid>
      <w:tr w:rsidR="00E06221" w14:paraId="30B05EEE" w14:textId="77777777" w:rsidTr="0056768E">
        <w:tc>
          <w:tcPr>
            <w:tcW w:w="646" w:type="dxa"/>
          </w:tcPr>
          <w:p w14:paraId="654E727E" w14:textId="77777777" w:rsidR="00E06221" w:rsidRDefault="009657B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ردیف</w:t>
            </w:r>
          </w:p>
        </w:tc>
        <w:tc>
          <w:tcPr>
            <w:tcW w:w="1960" w:type="dxa"/>
          </w:tcPr>
          <w:p w14:paraId="0D8B3CFE" w14:textId="77777777" w:rsidR="00E06221" w:rsidRDefault="009657BA">
            <w:pPr>
              <w:rPr>
                <w:rFonts w:cs="B Koodak"/>
                <w:rtl/>
              </w:rPr>
            </w:pPr>
            <w:r>
              <w:rPr>
                <w:rFonts w:ascii="Arial" w:eastAsia="Times New Roman" w:hAnsi="Arial" w:cs="B Koodak"/>
                <w:color w:val="000000"/>
                <w:sz w:val="24"/>
                <w:szCs w:val="24"/>
                <w:rtl/>
              </w:rPr>
              <w:t>سوال</w:t>
            </w:r>
          </w:p>
        </w:tc>
        <w:tc>
          <w:tcPr>
            <w:tcW w:w="986" w:type="dxa"/>
          </w:tcPr>
          <w:p w14:paraId="31AFA15C" w14:textId="77777777" w:rsidR="00E06221" w:rsidRDefault="009657B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حداکثر امتیاز</w:t>
            </w:r>
          </w:p>
        </w:tc>
        <w:tc>
          <w:tcPr>
            <w:tcW w:w="7465" w:type="dxa"/>
          </w:tcPr>
          <w:p w14:paraId="39CE0C08" w14:textId="68136823" w:rsidR="00E06221" w:rsidRDefault="00A570B7">
            <w:pPr>
              <w:rPr>
                <w:rFonts w:cs="B Koodak"/>
                <w:rtl/>
              </w:rPr>
            </w:pPr>
            <w:r>
              <w:rPr>
                <w:rFonts w:cs="B Koodak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B5324" wp14:editId="73E3E69D">
                      <wp:simplePos x="0" y="0"/>
                      <wp:positionH relativeFrom="column">
                        <wp:posOffset>562885</wp:posOffset>
                      </wp:positionH>
                      <wp:positionV relativeFrom="paragraph">
                        <wp:posOffset>-389049</wp:posOffset>
                      </wp:positionV>
                      <wp:extent cx="5782962" cy="378940"/>
                      <wp:effectExtent l="0" t="0" r="8255" b="25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2962" cy="378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8962F8" w14:textId="77777777" w:rsidR="00A570B7" w:rsidRPr="00A570B7" w:rsidRDefault="00A570B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570B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چک لیست دندانپزشک / 1402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2B53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4.3pt;margin-top:-30.65pt;width:455.3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" fillcolor="white [3201]" stroked="f" strokeweight=".5pt">
                      <v:textbox>
                        <w:txbxContent>
                          <w:p w14:paraId="3D8962F8" w14:textId="77777777" w:rsidR="00A570B7" w:rsidRPr="00A570B7" w:rsidRDefault="00A570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70B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چک لیست دندانپزشک / 1402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7BA">
              <w:rPr>
                <w:rFonts w:cs="B Koodak" w:hint="cs"/>
                <w:rtl/>
              </w:rPr>
              <w:t>راهنما</w:t>
            </w:r>
          </w:p>
        </w:tc>
      </w:tr>
      <w:tr w:rsidR="00E06221" w14:paraId="6377E7E2" w14:textId="77777777" w:rsidTr="0056768E">
        <w:trPr>
          <w:trHeight w:val="838"/>
        </w:trPr>
        <w:tc>
          <w:tcPr>
            <w:tcW w:w="646" w:type="dxa"/>
          </w:tcPr>
          <w:p w14:paraId="7936A9FF" w14:textId="77777777" w:rsidR="00E06221" w:rsidRDefault="009657B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1960" w:type="dxa"/>
          </w:tcPr>
          <w:p w14:paraId="41249E29" w14:textId="77777777" w:rsidR="00E06221" w:rsidRPr="00D733E2" w:rsidRDefault="009657BA">
            <w:pPr>
              <w:rPr>
                <w:rFonts w:cs="B Koodak"/>
                <w:color w:val="FF0000"/>
                <w:rtl/>
              </w:rPr>
            </w:pPr>
            <w:r w:rsidRPr="00D733E2">
              <w:rPr>
                <w:rFonts w:ascii="Arial" w:eastAsia="Times New Roman" w:hAnsi="Arial" w:cs="B Koodak"/>
                <w:color w:val="FF0000"/>
                <w:sz w:val="24"/>
                <w:szCs w:val="24"/>
                <w:rtl/>
              </w:rPr>
              <w:t>راستی آزمایی خدمات ارایه شده مطلوب است</w:t>
            </w:r>
          </w:p>
        </w:tc>
        <w:tc>
          <w:tcPr>
            <w:tcW w:w="986" w:type="dxa"/>
          </w:tcPr>
          <w:p w14:paraId="34D474EB" w14:textId="77777777" w:rsidR="00E06221" w:rsidRDefault="009657B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30</w:t>
            </w:r>
          </w:p>
        </w:tc>
        <w:tc>
          <w:tcPr>
            <w:tcW w:w="7465" w:type="dxa"/>
          </w:tcPr>
          <w:p w14:paraId="55963609" w14:textId="77777777" w:rsidR="00E06221" w:rsidRDefault="009657BA">
            <w:pPr>
              <w:ind w:left="36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 اساس فایل اکسل پیوستی راستی آزمایی خدمات انجام میشود. و نمره و درصد صحت آن استخراج می شود.</w:t>
            </w:r>
          </w:p>
          <w:p w14:paraId="7EA3C8DD" w14:textId="77777777" w:rsidR="00E06221" w:rsidRDefault="009657BA">
            <w:pPr>
              <w:ind w:left="36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بر اساس میزات تحقق شاخص امتیاز داده می شود.مثلا اگر شاخص راستی ازمایی پنجاه درصد شد 50 درصد امتیاز داده میشود. </w:t>
            </w:r>
          </w:p>
          <w:p w14:paraId="6C5DBF11" w14:textId="77777777" w:rsidR="00E06221" w:rsidRDefault="00E06221">
            <w:pPr>
              <w:rPr>
                <w:rFonts w:cs="B Koodak"/>
                <w:rtl/>
              </w:rPr>
            </w:pPr>
          </w:p>
        </w:tc>
      </w:tr>
      <w:tr w:rsidR="00E06221" w14:paraId="6CF11191" w14:textId="77777777" w:rsidTr="0056768E">
        <w:tc>
          <w:tcPr>
            <w:tcW w:w="646" w:type="dxa"/>
          </w:tcPr>
          <w:p w14:paraId="0A07BAEC" w14:textId="77777777" w:rsidR="00E06221" w:rsidRDefault="009657B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1960" w:type="dxa"/>
          </w:tcPr>
          <w:p w14:paraId="659A9FD6" w14:textId="77777777" w:rsidR="00E06221" w:rsidRPr="00D733E2" w:rsidRDefault="009657BA">
            <w:pPr>
              <w:rPr>
                <w:rFonts w:cs="B Koodak"/>
                <w:color w:val="FF0000"/>
                <w:rtl/>
              </w:rPr>
            </w:pPr>
            <w:r w:rsidRPr="00D733E2">
              <w:rPr>
                <w:rFonts w:ascii="Arial" w:eastAsia="Times New Roman" w:hAnsi="Arial" w:cs="B Koodak"/>
                <w:color w:val="FF0000"/>
                <w:sz w:val="24"/>
                <w:szCs w:val="24"/>
                <w:rtl/>
              </w:rPr>
              <w:t>میانگین وزن خدمتی ماهانه دندانپزشک 6000 می باشد.( به نسبت درصد وزن خدمتی از 6000)</w:t>
            </w:r>
          </w:p>
        </w:tc>
        <w:tc>
          <w:tcPr>
            <w:tcW w:w="986" w:type="dxa"/>
          </w:tcPr>
          <w:p w14:paraId="77F2C61B" w14:textId="77777777" w:rsidR="00E06221" w:rsidRDefault="009657B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30</w:t>
            </w:r>
          </w:p>
        </w:tc>
        <w:tc>
          <w:tcPr>
            <w:tcW w:w="7465" w:type="dxa"/>
          </w:tcPr>
          <w:p w14:paraId="37A6F331" w14:textId="77777777" w:rsidR="00E06221" w:rsidRDefault="009657BA">
            <w:pPr>
              <w:ind w:left="36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حداقل میانگین وزن خدمتی 6000 در ماه می باشد.بر اساس درصد تحقق شاخص  امتیاز داده میشود </w:t>
            </w:r>
          </w:p>
          <w:p w14:paraId="1ACC8288" w14:textId="77777777" w:rsidR="00E06221" w:rsidRDefault="009657BA">
            <w:pPr>
              <w:ind w:left="36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نحوه استخراج شاخص : اگر وزن خدمتی 3000 باشد و راستی آزمایی آن 40 درصد باشد(چهل درصد وزن خدمتی انجام شده محاسبه می گردد.) 3000 ضربدر 40 % میشود (1200)و وزن خدمت واقعی استخراج می شود و بر اساس میزان تحقق وزن خدمتی استخراج شده امتیاز داده می شود. 1200 ضربدر 30(امتیاز سوال) تقسیم بر 6000 شده و امتیاز داده می شود. </w:t>
            </w:r>
          </w:p>
          <w:p w14:paraId="32B86C2E" w14:textId="77777777" w:rsidR="00E06221" w:rsidRDefault="009657BA">
            <w:pPr>
              <w:ind w:left="360"/>
              <w:rPr>
                <w:rFonts w:cs="B Koodak"/>
                <w:color w:val="002060"/>
                <w:rtl/>
              </w:rPr>
            </w:pPr>
            <w:r>
              <w:rPr>
                <w:rFonts w:cs="B Koodak" w:hint="cs"/>
                <w:color w:val="002060"/>
                <w:rtl/>
              </w:rPr>
              <w:t xml:space="preserve"> (حداکثر وزن خدمتی 8000 و  وزن خدمتی ماهانه  بیش از 8000 با موافقت معاونت بهداشتی امکان پذیر است.)</w:t>
            </w:r>
          </w:p>
          <w:p w14:paraId="681AF334" w14:textId="77777777" w:rsidR="00E06221" w:rsidRDefault="00E06221">
            <w:pPr>
              <w:rPr>
                <w:rFonts w:cs="B Koodak"/>
                <w:rtl/>
              </w:rPr>
            </w:pPr>
          </w:p>
        </w:tc>
      </w:tr>
      <w:tr w:rsidR="00E06221" w14:paraId="53E57130" w14:textId="77777777" w:rsidTr="0056768E">
        <w:tc>
          <w:tcPr>
            <w:tcW w:w="646" w:type="dxa"/>
          </w:tcPr>
          <w:p w14:paraId="773BD54B" w14:textId="77777777" w:rsidR="00E06221" w:rsidRDefault="009657B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1960" w:type="dxa"/>
          </w:tcPr>
          <w:p w14:paraId="4D72948F" w14:textId="77777777" w:rsidR="00E06221" w:rsidRPr="00D733E2" w:rsidRDefault="00D733E2">
            <w:pPr>
              <w:rPr>
                <w:rFonts w:cs="B Koodak"/>
                <w:color w:val="FF0000"/>
                <w:rtl/>
              </w:rPr>
            </w:pPr>
            <w:r w:rsidRPr="00D733E2">
              <w:rPr>
                <w:rFonts w:cs="B Koodak" w:hint="cs"/>
                <w:color w:val="FF0000"/>
                <w:rtl/>
              </w:rPr>
              <w:t>تعادل و تناسب بسته خدمتی مطلوب است</w:t>
            </w:r>
          </w:p>
        </w:tc>
        <w:tc>
          <w:tcPr>
            <w:tcW w:w="986" w:type="dxa"/>
          </w:tcPr>
          <w:p w14:paraId="3FBA0498" w14:textId="77777777" w:rsidR="00E06221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7465" w:type="dxa"/>
          </w:tcPr>
          <w:p w14:paraId="5E4F2278" w14:textId="77777777" w:rsidR="00D733E2" w:rsidRDefault="00D733E2" w:rsidP="00D733E2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خدمت فشور سیلانت(15 درصد وزن کل خدمات)/خارج کردن(30 درصد وزن کل خدمات)/ترمیم(35 درصد وزن کل)/جرمگیری(5 درصد)/پالپتومی(15 درصد وزن کل) را بررسی می کنیم .</w:t>
            </w:r>
          </w:p>
          <w:p w14:paraId="1CEA3AF9" w14:textId="77777777" w:rsidR="00D733E2" w:rsidRDefault="00D733E2" w:rsidP="00D733E2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*به ازای  ثبت هر خدمت پالپ زنده  معادل وزن خدمتی آن از کل وزن خدمتی کسر میگردد.</w:t>
            </w:r>
          </w:p>
          <w:p w14:paraId="60E53314" w14:textId="77777777" w:rsidR="00E06221" w:rsidRDefault="00E06221">
            <w:pPr>
              <w:rPr>
                <w:rFonts w:cs="B Koodak"/>
                <w:rtl/>
              </w:rPr>
            </w:pPr>
          </w:p>
        </w:tc>
      </w:tr>
      <w:tr w:rsidR="00E06221" w14:paraId="4BD17E19" w14:textId="77777777" w:rsidTr="0056768E">
        <w:tc>
          <w:tcPr>
            <w:tcW w:w="646" w:type="dxa"/>
          </w:tcPr>
          <w:p w14:paraId="24341FFF" w14:textId="77777777" w:rsidR="00E06221" w:rsidRDefault="009657B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1960" w:type="dxa"/>
          </w:tcPr>
          <w:p w14:paraId="7EBC4024" w14:textId="77777777" w:rsidR="00E06221" w:rsidRPr="00D733E2" w:rsidRDefault="00D733E2">
            <w:pPr>
              <w:rPr>
                <w:rFonts w:cs="B Koodak"/>
                <w:color w:val="FF0000"/>
                <w:rtl/>
              </w:rPr>
            </w:pPr>
            <w:r>
              <w:rPr>
                <w:rFonts w:cs="B Koodak" w:hint="cs"/>
                <w:color w:val="FF0000"/>
                <w:rtl/>
              </w:rPr>
              <w:t>رضایت مندی دریافت کنندگان خدمات مطلوب است</w:t>
            </w:r>
          </w:p>
        </w:tc>
        <w:tc>
          <w:tcPr>
            <w:tcW w:w="986" w:type="dxa"/>
          </w:tcPr>
          <w:p w14:paraId="16F5A25C" w14:textId="77777777" w:rsidR="00E06221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7465" w:type="dxa"/>
          </w:tcPr>
          <w:p w14:paraId="686271DF" w14:textId="77777777" w:rsidR="00D733E2" w:rsidRDefault="00D733E2" w:rsidP="00D733E2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با نظر کارشناسی با در نظر گرفتن  راستی آزمایی خدمات و  نظر سنجی مستقیم ارباب رجوع امتیاز داده داده شود.</w:t>
            </w:r>
          </w:p>
          <w:p w14:paraId="23B758AC" w14:textId="77777777" w:rsidR="00E06221" w:rsidRDefault="00E06221">
            <w:pPr>
              <w:rPr>
                <w:rFonts w:cs="B Koodak"/>
                <w:rtl/>
              </w:rPr>
            </w:pPr>
          </w:p>
        </w:tc>
      </w:tr>
      <w:tr w:rsidR="00E06221" w14:paraId="5FD18229" w14:textId="77777777" w:rsidTr="0056768E">
        <w:tc>
          <w:tcPr>
            <w:tcW w:w="646" w:type="dxa"/>
          </w:tcPr>
          <w:p w14:paraId="3EDF6717" w14:textId="77777777" w:rsidR="00E06221" w:rsidRDefault="009657B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5</w:t>
            </w:r>
          </w:p>
        </w:tc>
        <w:tc>
          <w:tcPr>
            <w:tcW w:w="1960" w:type="dxa"/>
          </w:tcPr>
          <w:p w14:paraId="1B82A750" w14:textId="77777777" w:rsidR="00E06221" w:rsidRPr="00D733E2" w:rsidRDefault="00D733E2">
            <w:pPr>
              <w:rPr>
                <w:rFonts w:cs="B Koodak"/>
                <w:color w:val="FF0000"/>
                <w:rtl/>
              </w:rPr>
            </w:pPr>
            <w:r>
              <w:rPr>
                <w:rFonts w:cs="B Koodak" w:hint="cs"/>
                <w:color w:val="FF0000"/>
                <w:rtl/>
              </w:rPr>
              <w:t xml:space="preserve">معاینات دهان ودندان دانش آموزان </w:t>
            </w:r>
            <w:r>
              <w:rPr>
                <w:rFonts w:cs="B Koodak"/>
                <w:color w:val="FF0000"/>
                <w:rtl/>
              </w:rPr>
              <w:t>پایه ششم و</w:t>
            </w:r>
            <w:r>
              <w:rPr>
                <w:rFonts w:cs="B Koodak" w:hint="cs"/>
                <w:color w:val="FF0000"/>
                <w:rtl/>
              </w:rPr>
              <w:t xml:space="preserve"> پایه </w:t>
            </w:r>
            <w:r>
              <w:rPr>
                <w:rFonts w:cs="B Koodak"/>
                <w:color w:val="FF0000"/>
                <w:rtl/>
              </w:rPr>
              <w:t>هفتم</w:t>
            </w:r>
            <w:r>
              <w:rPr>
                <w:rFonts w:cs="B Koodak" w:hint="cs"/>
                <w:color w:val="FF0000"/>
                <w:rtl/>
              </w:rPr>
              <w:t xml:space="preserve"> انجام و </w:t>
            </w:r>
            <w:r>
              <w:rPr>
                <w:rFonts w:cs="B Koodak"/>
                <w:color w:val="FF0000"/>
                <w:rtl/>
              </w:rPr>
              <w:t xml:space="preserve">نیازهای درمانی </w:t>
            </w:r>
            <w:r>
              <w:rPr>
                <w:rFonts w:cs="B Koodak" w:hint="cs"/>
                <w:color w:val="FF0000"/>
                <w:rtl/>
              </w:rPr>
              <w:t>ت</w:t>
            </w:r>
            <w:r>
              <w:rPr>
                <w:rFonts w:cs="B Koodak"/>
                <w:color w:val="FF0000"/>
                <w:rtl/>
              </w:rPr>
              <w:t>عیین و ثبت شده است</w:t>
            </w:r>
          </w:p>
        </w:tc>
        <w:tc>
          <w:tcPr>
            <w:tcW w:w="986" w:type="dxa"/>
          </w:tcPr>
          <w:p w14:paraId="7E596640" w14:textId="77777777" w:rsidR="00E06221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6</w:t>
            </w:r>
          </w:p>
        </w:tc>
        <w:tc>
          <w:tcPr>
            <w:tcW w:w="7465" w:type="dxa"/>
          </w:tcPr>
          <w:p w14:paraId="46B49C50" w14:textId="77777777" w:rsidR="00D733E2" w:rsidRDefault="00D733E2" w:rsidP="00D733E2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 اساس درصد شاخص معاینه گروههای هدف و ثبت نیازهای درمانی و پس از انجام راستی آزمایی  امتیاز داده شود.</w:t>
            </w:r>
          </w:p>
          <w:p w14:paraId="19DD74AB" w14:textId="77777777" w:rsidR="00E06221" w:rsidRDefault="00E06221">
            <w:pPr>
              <w:rPr>
                <w:rFonts w:cs="B Koodak"/>
                <w:rtl/>
              </w:rPr>
            </w:pPr>
          </w:p>
        </w:tc>
      </w:tr>
      <w:tr w:rsidR="00E06221" w14:paraId="7F29721C" w14:textId="77777777" w:rsidTr="0056768E">
        <w:tc>
          <w:tcPr>
            <w:tcW w:w="646" w:type="dxa"/>
          </w:tcPr>
          <w:p w14:paraId="037B4806" w14:textId="77777777" w:rsidR="00E06221" w:rsidRDefault="009657B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6</w:t>
            </w:r>
          </w:p>
        </w:tc>
        <w:tc>
          <w:tcPr>
            <w:tcW w:w="1960" w:type="dxa"/>
          </w:tcPr>
          <w:p w14:paraId="2B86BB96" w14:textId="77777777" w:rsidR="00E06221" w:rsidRPr="00D733E2" w:rsidRDefault="00D733E2">
            <w:pPr>
              <w:rPr>
                <w:rFonts w:cs="B Koodak"/>
                <w:color w:val="FF0000"/>
                <w:rtl/>
              </w:rPr>
            </w:pPr>
            <w:r>
              <w:rPr>
                <w:rFonts w:cs="B Koodak" w:hint="cs"/>
                <w:color w:val="FF0000"/>
                <w:rtl/>
              </w:rPr>
              <w:t>اموزش ها بر اساس  تقویم آموزش همگانی اجرا میشود</w:t>
            </w:r>
          </w:p>
        </w:tc>
        <w:tc>
          <w:tcPr>
            <w:tcW w:w="986" w:type="dxa"/>
          </w:tcPr>
          <w:p w14:paraId="6AD7462D" w14:textId="77777777" w:rsidR="00E06221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7465" w:type="dxa"/>
          </w:tcPr>
          <w:p w14:paraId="5FAC20A2" w14:textId="77777777" w:rsidR="00D733E2" w:rsidRDefault="00D733E2" w:rsidP="00D733E2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وجود تقویم آموزش همگانی </w:t>
            </w:r>
          </w:p>
          <w:p w14:paraId="696CE375" w14:textId="77777777" w:rsidR="00D733E2" w:rsidRDefault="00D733E2" w:rsidP="00D733E2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جلسات آموزشی طبق تقویم آموزش همگانی</w:t>
            </w:r>
          </w:p>
          <w:p w14:paraId="115EDBF8" w14:textId="77777777" w:rsidR="00E06221" w:rsidRDefault="00E06221">
            <w:pPr>
              <w:rPr>
                <w:rFonts w:cs="B Koodak"/>
                <w:rtl/>
              </w:rPr>
            </w:pPr>
          </w:p>
        </w:tc>
      </w:tr>
      <w:tr w:rsidR="00E06221" w14:paraId="048467E7" w14:textId="77777777" w:rsidTr="0056768E">
        <w:tc>
          <w:tcPr>
            <w:tcW w:w="646" w:type="dxa"/>
          </w:tcPr>
          <w:p w14:paraId="740BA523" w14:textId="77777777" w:rsidR="00E06221" w:rsidRDefault="009657B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7</w:t>
            </w:r>
          </w:p>
        </w:tc>
        <w:tc>
          <w:tcPr>
            <w:tcW w:w="1960" w:type="dxa"/>
          </w:tcPr>
          <w:p w14:paraId="7DCB316A" w14:textId="77777777" w:rsidR="00E06221" w:rsidRDefault="00D733E2">
            <w:pPr>
              <w:rPr>
                <w:rFonts w:cs="B Koodak"/>
                <w:rtl/>
              </w:rPr>
            </w:pPr>
            <w:r>
              <w:rPr>
                <w:rFonts w:cs="B Koodak"/>
                <w:color w:val="FF0000"/>
                <w:rtl/>
              </w:rPr>
              <w:t>آموزش چهره به چهره به گیرندگان خدمت ارایه شده است</w:t>
            </w:r>
          </w:p>
        </w:tc>
        <w:tc>
          <w:tcPr>
            <w:tcW w:w="986" w:type="dxa"/>
          </w:tcPr>
          <w:p w14:paraId="77339987" w14:textId="77777777" w:rsidR="00E06221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7465" w:type="dxa"/>
          </w:tcPr>
          <w:p w14:paraId="1195D126" w14:textId="77777777" w:rsidR="00D733E2" w:rsidRDefault="00D733E2" w:rsidP="00D733E2">
            <w:pPr>
              <w:pStyle w:val="ListParagraph"/>
              <w:rPr>
                <w:rFonts w:cs="B Koodak"/>
                <w:color w:val="FF0000"/>
                <w:rtl/>
              </w:rPr>
            </w:pPr>
            <w:r>
              <w:rPr>
                <w:rFonts w:cs="B Koodak" w:hint="cs"/>
                <w:rtl/>
              </w:rPr>
              <w:t>بر اساس راستی آزمایی آموزش های ثبت شده در سامانه سیب  و مصاحبه حضوری و تلفنی از خدمت گیرندگان امتیاز داده می شود.</w:t>
            </w:r>
          </w:p>
          <w:p w14:paraId="3B855115" w14:textId="77777777" w:rsidR="00E06221" w:rsidRPr="00D733E2" w:rsidRDefault="00E06221" w:rsidP="00D733E2">
            <w:pPr>
              <w:rPr>
                <w:rFonts w:cs="B Koodak"/>
                <w:rtl/>
              </w:rPr>
            </w:pPr>
          </w:p>
        </w:tc>
      </w:tr>
      <w:tr w:rsidR="00E06221" w14:paraId="5B49568B" w14:textId="77777777" w:rsidTr="0056768E">
        <w:tc>
          <w:tcPr>
            <w:tcW w:w="646" w:type="dxa"/>
          </w:tcPr>
          <w:p w14:paraId="6692B127" w14:textId="77777777" w:rsidR="00E06221" w:rsidRDefault="009657B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lastRenderedPageBreak/>
              <w:t>8</w:t>
            </w:r>
          </w:p>
        </w:tc>
        <w:tc>
          <w:tcPr>
            <w:tcW w:w="1960" w:type="dxa"/>
          </w:tcPr>
          <w:p w14:paraId="24A313C4" w14:textId="77777777" w:rsidR="00E06221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color w:val="FF0000"/>
                <w:rtl/>
              </w:rPr>
              <w:t>استانداردهای کنترل عفونت رعایت می شود</w:t>
            </w:r>
          </w:p>
        </w:tc>
        <w:tc>
          <w:tcPr>
            <w:tcW w:w="986" w:type="dxa"/>
          </w:tcPr>
          <w:p w14:paraId="1F39FD94" w14:textId="77777777" w:rsidR="00E06221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7465" w:type="dxa"/>
          </w:tcPr>
          <w:p w14:paraId="0EC1D329" w14:textId="77777777" w:rsidR="00D733E2" w:rsidRDefault="00D733E2" w:rsidP="00D733E2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تست اتوکلاو و نگهداری نتایج تست اتوکلاو یک هفته قبل.</w:t>
            </w:r>
          </w:p>
          <w:p w14:paraId="3CCE8ECE" w14:textId="77777777" w:rsidR="00E06221" w:rsidRDefault="00E06221" w:rsidP="00D733E2">
            <w:pPr>
              <w:pStyle w:val="ListParagraph"/>
              <w:rPr>
                <w:rFonts w:cs="B Koodak"/>
                <w:rtl/>
              </w:rPr>
            </w:pPr>
          </w:p>
        </w:tc>
      </w:tr>
      <w:tr w:rsidR="00E06221" w14:paraId="4B928140" w14:textId="77777777" w:rsidTr="0056768E">
        <w:tc>
          <w:tcPr>
            <w:tcW w:w="646" w:type="dxa"/>
          </w:tcPr>
          <w:p w14:paraId="2789E6F1" w14:textId="77777777" w:rsidR="00E06221" w:rsidRDefault="009657B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9</w:t>
            </w:r>
          </w:p>
        </w:tc>
        <w:tc>
          <w:tcPr>
            <w:tcW w:w="1960" w:type="dxa"/>
          </w:tcPr>
          <w:p w14:paraId="706D7A39" w14:textId="77777777" w:rsidR="00E06221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color w:val="FF0000"/>
                <w:rtl/>
              </w:rPr>
              <w:t>وسایل و تجهیزات واحد دندانپزشکی منظم و تمیز چیده شده است</w:t>
            </w:r>
          </w:p>
        </w:tc>
        <w:tc>
          <w:tcPr>
            <w:tcW w:w="986" w:type="dxa"/>
          </w:tcPr>
          <w:p w14:paraId="32F6D245" w14:textId="77777777" w:rsidR="00E06221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7465" w:type="dxa"/>
          </w:tcPr>
          <w:p w14:paraId="41ED7AC1" w14:textId="77777777" w:rsidR="00D733E2" w:rsidRDefault="00D733E2" w:rsidP="00D733E2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چیدمان،نظافت اتاق،تمیزی کراشوار </w:t>
            </w:r>
          </w:p>
          <w:p w14:paraId="4E8B2836" w14:textId="77777777" w:rsidR="00E06221" w:rsidRDefault="00E06221">
            <w:pPr>
              <w:rPr>
                <w:rFonts w:cs="B Koodak"/>
                <w:rtl/>
              </w:rPr>
            </w:pPr>
          </w:p>
        </w:tc>
      </w:tr>
      <w:tr w:rsidR="00D733E2" w14:paraId="660704BC" w14:textId="77777777" w:rsidTr="0056768E">
        <w:tc>
          <w:tcPr>
            <w:tcW w:w="646" w:type="dxa"/>
          </w:tcPr>
          <w:p w14:paraId="4E7541BA" w14:textId="77777777" w:rsidR="00D733E2" w:rsidRDefault="00D733E2">
            <w:pPr>
              <w:rPr>
                <w:rFonts w:cs="B Koodak"/>
                <w:rtl/>
              </w:rPr>
            </w:pPr>
          </w:p>
        </w:tc>
        <w:tc>
          <w:tcPr>
            <w:tcW w:w="1960" w:type="dxa"/>
          </w:tcPr>
          <w:p w14:paraId="03674F5F" w14:textId="77777777" w:rsidR="00D733E2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color w:val="FF0000"/>
                <w:rtl/>
              </w:rPr>
              <w:t>مواد و وسایل مصرفی دارای تاریخ انقضا می باشد</w:t>
            </w:r>
          </w:p>
        </w:tc>
        <w:tc>
          <w:tcPr>
            <w:tcW w:w="986" w:type="dxa"/>
          </w:tcPr>
          <w:p w14:paraId="2D5C97F9" w14:textId="77777777" w:rsidR="00D733E2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7465" w:type="dxa"/>
          </w:tcPr>
          <w:p w14:paraId="543F0898" w14:textId="77777777" w:rsidR="00D733E2" w:rsidRDefault="00D733E2" w:rsidP="00D733E2">
            <w:pPr>
              <w:pStyle w:val="ListParagrap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تاریخ انقضای وسایل مصرفی بررسی شود حتی یک مورد تاریخ گذشته باشد امتیاز تعلق نمی گیرد.</w:t>
            </w:r>
          </w:p>
          <w:p w14:paraId="11398098" w14:textId="77777777" w:rsidR="00D733E2" w:rsidRDefault="00D733E2">
            <w:pPr>
              <w:rPr>
                <w:rFonts w:cs="B Koodak"/>
                <w:rtl/>
              </w:rPr>
            </w:pPr>
          </w:p>
        </w:tc>
      </w:tr>
      <w:tr w:rsidR="00D733E2" w14:paraId="6E6FC954" w14:textId="77777777" w:rsidTr="0056768E">
        <w:tc>
          <w:tcPr>
            <w:tcW w:w="646" w:type="dxa"/>
          </w:tcPr>
          <w:p w14:paraId="364D7F02" w14:textId="77777777" w:rsidR="00D733E2" w:rsidRDefault="00D733E2">
            <w:pPr>
              <w:rPr>
                <w:rFonts w:cs="B Koodak"/>
                <w:rtl/>
              </w:rPr>
            </w:pPr>
          </w:p>
        </w:tc>
        <w:tc>
          <w:tcPr>
            <w:tcW w:w="1960" w:type="dxa"/>
          </w:tcPr>
          <w:p w14:paraId="560E39FB" w14:textId="77777777" w:rsidR="00D733E2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color w:val="FF0000"/>
                <w:rtl/>
              </w:rPr>
              <w:t>به موقع در محل کار حضور دارد</w:t>
            </w:r>
          </w:p>
        </w:tc>
        <w:tc>
          <w:tcPr>
            <w:tcW w:w="986" w:type="dxa"/>
          </w:tcPr>
          <w:p w14:paraId="7AD32C3E" w14:textId="77777777" w:rsidR="00D733E2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7465" w:type="dxa"/>
          </w:tcPr>
          <w:p w14:paraId="12555377" w14:textId="77777777" w:rsidR="00D733E2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               با نظر مسوول مرکز و  نظر کارشناسی امتیاز داده شود</w:t>
            </w:r>
          </w:p>
        </w:tc>
      </w:tr>
      <w:tr w:rsidR="00D733E2" w14:paraId="3A73AD64" w14:textId="77777777" w:rsidTr="0056768E">
        <w:tc>
          <w:tcPr>
            <w:tcW w:w="646" w:type="dxa"/>
          </w:tcPr>
          <w:p w14:paraId="518B9832" w14:textId="77777777" w:rsidR="00D733E2" w:rsidRDefault="00D733E2">
            <w:pPr>
              <w:rPr>
                <w:rFonts w:cs="B Koodak"/>
                <w:rtl/>
              </w:rPr>
            </w:pPr>
          </w:p>
        </w:tc>
        <w:tc>
          <w:tcPr>
            <w:tcW w:w="1960" w:type="dxa"/>
          </w:tcPr>
          <w:p w14:paraId="735A9997" w14:textId="77777777" w:rsidR="00D733E2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color w:val="FF0000"/>
                <w:rtl/>
              </w:rPr>
              <w:t>از روپوش و وسایل حفاظت شخصی استفاده می شود</w:t>
            </w:r>
          </w:p>
        </w:tc>
        <w:tc>
          <w:tcPr>
            <w:tcW w:w="986" w:type="dxa"/>
          </w:tcPr>
          <w:p w14:paraId="75C3377A" w14:textId="77777777" w:rsidR="00D733E2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7465" w:type="dxa"/>
          </w:tcPr>
          <w:p w14:paraId="5D344CD0" w14:textId="77777777" w:rsidR="00D733E2" w:rsidRDefault="00D733E2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                    با مشاهده (روپوش/ماسک و...)</w:t>
            </w:r>
          </w:p>
        </w:tc>
      </w:tr>
    </w:tbl>
    <w:p w14:paraId="522C3D88" w14:textId="77777777" w:rsidR="0056768E" w:rsidRDefault="0056768E" w:rsidP="0056768E">
      <w:pPr>
        <w:rPr>
          <w:rtl/>
        </w:rPr>
      </w:pPr>
    </w:p>
    <w:p w14:paraId="02CFA967" w14:textId="77777777" w:rsidR="00E06221" w:rsidRDefault="00E06221">
      <w:pPr>
        <w:rPr>
          <w:rtl/>
        </w:rPr>
      </w:pPr>
    </w:p>
    <w:p w14:paraId="73A28040" w14:textId="77777777" w:rsidR="00E06221" w:rsidRDefault="009657BA">
      <w:pPr>
        <w:rPr>
          <w:rFonts w:cs="B Koodak"/>
          <w:rtl/>
        </w:rPr>
      </w:pPr>
      <w:r>
        <w:rPr>
          <w:rFonts w:cs="B Koodak" w:hint="cs"/>
          <w:rtl/>
        </w:rPr>
        <w:t xml:space="preserve">      </w:t>
      </w:r>
    </w:p>
    <w:p w14:paraId="3C1EFB0F" w14:textId="77777777" w:rsidR="00E06221" w:rsidRDefault="00E06221">
      <w:pPr>
        <w:rPr>
          <w:rFonts w:cs="B Koodak"/>
          <w:rtl/>
        </w:rPr>
      </w:pPr>
    </w:p>
    <w:p w14:paraId="0B9236E9" w14:textId="77777777" w:rsidR="00E06221" w:rsidRDefault="00E06221">
      <w:pPr>
        <w:rPr>
          <w:rFonts w:cs="B Koodak"/>
          <w:rtl/>
        </w:rPr>
      </w:pPr>
    </w:p>
    <w:p w14:paraId="101C3509" w14:textId="77777777" w:rsidR="00E06221" w:rsidRDefault="00E06221">
      <w:pPr>
        <w:pStyle w:val="ListParagraph"/>
        <w:rPr>
          <w:rFonts w:cs="B Koodak"/>
          <w:rtl/>
        </w:rPr>
      </w:pPr>
    </w:p>
    <w:sectPr w:rsidR="00E06221">
      <w:pgSz w:w="11906" w:h="16838"/>
      <w:pgMar w:top="1440" w:right="849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ABC2" w14:textId="77777777" w:rsidR="00C553E7" w:rsidRDefault="00C553E7" w:rsidP="0056768E">
      <w:pPr>
        <w:spacing w:after="0" w:line="240" w:lineRule="auto"/>
      </w:pPr>
      <w:r>
        <w:separator/>
      </w:r>
    </w:p>
  </w:endnote>
  <w:endnote w:type="continuationSeparator" w:id="0">
    <w:p w14:paraId="3B5D706C" w14:textId="77777777" w:rsidR="00C553E7" w:rsidRDefault="00C553E7" w:rsidP="0056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567B" w14:textId="77777777" w:rsidR="00C553E7" w:rsidRDefault="00C553E7" w:rsidP="0056768E">
      <w:pPr>
        <w:spacing w:after="0" w:line="240" w:lineRule="auto"/>
      </w:pPr>
      <w:r>
        <w:separator/>
      </w:r>
    </w:p>
  </w:footnote>
  <w:footnote w:type="continuationSeparator" w:id="0">
    <w:p w14:paraId="0E759344" w14:textId="77777777" w:rsidR="00C553E7" w:rsidRDefault="00C553E7" w:rsidP="00567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267C"/>
    <w:multiLevelType w:val="hybridMultilevel"/>
    <w:tmpl w:val="0B24AFDE"/>
    <w:lvl w:ilvl="0" w:tplc="A1C81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91BB3"/>
    <w:multiLevelType w:val="hybridMultilevel"/>
    <w:tmpl w:val="1884E148"/>
    <w:lvl w:ilvl="0" w:tplc="CC102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56F81"/>
    <w:multiLevelType w:val="hybridMultilevel"/>
    <w:tmpl w:val="540CBFF4"/>
    <w:lvl w:ilvl="0" w:tplc="84A899DE">
      <w:start w:val="7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2B221A"/>
    <w:multiLevelType w:val="hybridMultilevel"/>
    <w:tmpl w:val="0C24067E"/>
    <w:lvl w:ilvl="0" w:tplc="6EC28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66254">
    <w:abstractNumId w:val="1"/>
  </w:num>
  <w:num w:numId="2" w16cid:durableId="1937513754">
    <w:abstractNumId w:val="3"/>
  </w:num>
  <w:num w:numId="3" w16cid:durableId="1997757602">
    <w:abstractNumId w:val="0"/>
  </w:num>
  <w:num w:numId="4" w16cid:durableId="1919091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21"/>
    <w:rsid w:val="004C5A86"/>
    <w:rsid w:val="0056768E"/>
    <w:rsid w:val="00785B1A"/>
    <w:rsid w:val="009657BA"/>
    <w:rsid w:val="00A570B7"/>
    <w:rsid w:val="00C553E7"/>
    <w:rsid w:val="00D733E2"/>
    <w:rsid w:val="00D90D6C"/>
    <w:rsid w:val="00E0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49DB05"/>
  <w15:chartTrackingRefBased/>
  <w15:docId w15:val="{5333EA6F-74EA-4A37-AC73-68D63153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68E"/>
  </w:style>
  <w:style w:type="paragraph" w:styleId="Footer">
    <w:name w:val="footer"/>
    <w:basedOn w:val="Normal"/>
    <w:link w:val="FooterChar"/>
    <w:uiPriority w:val="99"/>
    <w:unhideWhenUsed/>
    <w:rsid w:val="00567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68E"/>
  </w:style>
  <w:style w:type="character" w:styleId="CommentReference">
    <w:name w:val="annotation reference"/>
    <w:basedOn w:val="DefaultParagraphFont"/>
    <w:uiPriority w:val="99"/>
    <w:semiHidden/>
    <w:unhideWhenUsed/>
    <w:rsid w:val="00567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6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Sayyari</dc:creator>
  <cp:keywords/>
  <dc:description/>
  <cp:lastModifiedBy>Parvin Sayyari</cp:lastModifiedBy>
  <cp:revision>2</cp:revision>
  <cp:lastPrinted>2023-06-20T09:59:00Z</cp:lastPrinted>
  <dcterms:created xsi:type="dcterms:W3CDTF">2023-09-26T07:41:00Z</dcterms:created>
  <dcterms:modified xsi:type="dcterms:W3CDTF">2023-09-26T07:41:00Z</dcterms:modified>
</cp:coreProperties>
</file>